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5B0" w:rsidRPr="00B825B0" w:rsidRDefault="00B825B0" w:rsidP="00B825B0">
      <w:pPr>
        <w:spacing w:before="100" w:beforeAutospacing="1" w:after="100" w:afterAutospacing="1" w:line="240" w:lineRule="auto"/>
        <w:ind w:left="-240"/>
        <w:outlineLvl w:val="1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B825B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Коронавирусное</w:t>
      </w:r>
      <w:proofErr w:type="spellEnd"/>
      <w:r w:rsidRPr="00B825B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 xml:space="preserve"> заболевание (КОВИД-19): памятка для пациентов</w:t>
      </w:r>
    </w:p>
    <w:p w:rsidR="00B825B0" w:rsidRPr="00B825B0" w:rsidRDefault="00B825B0" w:rsidP="00B825B0">
      <w:pPr>
        <w:spacing w:before="100" w:beforeAutospacing="1" w:after="100" w:afterAutospacing="1" w:line="240" w:lineRule="auto"/>
        <w:ind w:left="-240"/>
        <w:outlineLvl w:val="1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  <w:r w:rsidRPr="00B825B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1. Что такое КОВИД-19?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spellStart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Коронавирусная</w:t>
      </w:r>
      <w:proofErr w:type="spellEnd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инфекция 2019, или COVID-19, вызвана вирусом SARS-CoV-2. Впервые этот вирус обнаружен в городе Ухань в Китае. С тех пор он быстро распространился по миру, включая европейские страны и США. Основные жалобы включают лихорадку (повышение температуры тела), кашель и затрудненное дыхание. Затрудненное дыхание указывает на то, что инфекция вызвала пневмонию (воспаление легких). Специалисты продолжают изучать свойства вируса.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ind w:left="-240"/>
        <w:outlineLvl w:val="1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  <w:r w:rsidRPr="00B825B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2. Как передается КОВИД-19?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Главный путь передачи вируса — от человека к человеку, как при гриппе. Чаще всего это происходит, когда зараженный вирусом человек кашляет или чихает неподалеку от других людей. Полагают также, что возможен и контактный путь передачи: если дотронуться до поверхности, на которой находится вирус, а затем — до рта, носа, глаз.</w:t>
      </w: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/>
        <w:t>Насколько известно, люди наиболее заразны тогда, когда они уже больны. Возможно, однако, и бессимптомное носительство вируса (без симптомов болезни), но вклад бессимптомного носительства не до конца ясен.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ind w:left="-240"/>
        <w:outlineLvl w:val="1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  <w:r w:rsidRPr="00B825B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3. Основные проявления КОВИД-19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Болезнь обычно проявляется через несколько дней после заражения. Иногда этот период (называемый продромальным) растягивается на больший срок.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Проявления болезни могут включать:</w:t>
      </w:r>
    </w:p>
    <w:p w:rsidR="00B825B0" w:rsidRPr="00B825B0" w:rsidRDefault="00B825B0" w:rsidP="00B825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лихорадку,</w:t>
      </w:r>
    </w:p>
    <w:p w:rsidR="00B825B0" w:rsidRPr="00B825B0" w:rsidRDefault="00B825B0" w:rsidP="00B825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кашель,</w:t>
      </w:r>
    </w:p>
    <w:p w:rsidR="00B825B0" w:rsidRPr="00B825B0" w:rsidRDefault="00B825B0" w:rsidP="00B825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быструю утомляемость,</w:t>
      </w:r>
    </w:p>
    <w:p w:rsidR="00B825B0" w:rsidRPr="00B825B0" w:rsidRDefault="00B825B0" w:rsidP="00B825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боль в мышцах.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Реже встречаются головная боль, боль в горле, насморк, исчезновение обоняния. Изредка наблюдаются желудочно-кишечные симптомы — тошнота и понос.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 большинстве случаев эти проявления проходят за несколько недель безо всяких последствий. Нередко болезнь протекает и полностью бессимптомно. Однако у некоторых людей КОВИД-19 приводит к серьезным нарушениям — к пневмонии, нехватке кислорода (гипоксемии), к нарушениям работы сердца и даже к смерти. Чаще всего перечисленные осложнения возникают у пожилых людей, у больных, страдающих заболеваниями сердца, сахарным диабетом, болезнями легких и онкологическими заболеваниями.</w:t>
      </w: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/>
        <w:t>Дети, хотя и заражаются вирусом, почти всегда болеют легко.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ind w:left="-240"/>
        <w:outlineLvl w:val="1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  <w:r w:rsidRPr="00B825B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4. Когда обращаться за медицинской помощью?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Если у вас повысилась температура, появился кашель или затрудненное дыхание, вам следует позвонить врачу. Возможно, вы заражены, если в предшествующие 14 дней 1) у вас был тесный контакт с носителем вируса либо 2) вы находитесь или вернулись из местности, где </w:t>
      </w:r>
      <w:proofErr w:type="gramStart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много людей страдают</w:t>
      </w:r>
      <w:proofErr w:type="gramEnd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этой инфекцией.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При нетяжелых симптомах лучше всего позвонить </w:t>
      </w:r>
      <w:proofErr w:type="gramStart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врачу</w:t>
      </w:r>
      <w:proofErr w:type="gramEnd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перед тем как идти к нему. Врач сообщит вам о дальнейших действиях, в частности, скажет, есть ли смысл в очной консультации. Многим людям, имеющим лишь нетяжелые проявления болезни, лучше оставаться дома и изолироваться от других людей, пока болезнь не пройдет. Если врач сочтет, что вам все-таки необходимо появиться у него, то перед входом в поликлинику или больницу, надо надеть лицевую маску. Ждать приема лучше всего отдельно от других пациентов. Если же вам настолько плохо, что в больницу надо отправляться </w:t>
      </w: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lastRenderedPageBreak/>
        <w:t>немедленно, все-таки необходимо предупредить медицинский персонал о себе: от этого выиграет и ваша безопасность, и безопасность других пациентов.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Врач или фельдшер осмотрят и расспросят вас: надо быть готовым ответить на вопрос о недавних путешествиях и о контактах с другими больными людьми.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ind w:left="-240"/>
        <w:outlineLvl w:val="1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  <w:r w:rsidRPr="00B825B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5. Нужен ли анализ на вирус?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Если у вас заподозрят КОВИД-19, то для подтверждения диагноза у вас возьмут мазок из носа (возможно, также изо рта) и проведут анализ. Если у вас отходит мокрота, то могут исследовать и мокроту. Анализ позволит выяснить, страдаете ли вы КОВИД-19 или какой-то иной инфекцией.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 некоторых районах нет возможности проводить анализы всем, у кого заподозрено КОВИД-19. В этом случае врач предложит вам оставаться дома и повторно звонить, если состояние ваше ухудшится.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Кроме того, вам могут предложить сделать рентгенографию грудной клетки или компьютерную томографию (КТ), чтобы проверить, не распространилась ли инфекция на легкие.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ind w:left="-240"/>
        <w:outlineLvl w:val="1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  <w:r w:rsidRPr="00B825B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6. Как лечат КОВИД-19?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Пока что нет сре</w:t>
      </w:r>
      <w:proofErr w:type="gramStart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дств дл</w:t>
      </w:r>
      <w:proofErr w:type="gramEnd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я лечения именно этой инфекции. Большинство больных должны оставаться дома до выздоровления, однако при тяжелом течении болезни или при наличии серьезных сопутствующих заболеваний вас могут госпитализировать.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Легкое течение болезни.</w:t>
      </w: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 Большинство больных находятся дома. Нетяжелые проявления инфекции (лихорадка, кашель) обычно проходят за две недели, однако у разных больных продолжительность болезни разная. В процессе выздоровления важно не выходить из дому, пока врач не разрешит вам вернуться к обычной жизни. Решение зависит от того, как долго вы болели и в ряде случаев от результатов анализа (отрицательный результат говорит о том, что вируса в вашем организме нет).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Тяжелое течение болезни.</w:t>
      </w: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 Если КОВИД-19 будет протекать у вас тяжело, то может понадобиться госпитализация (нередко — в реанимационное отделение). Скорее </w:t>
      </w:r>
      <w:proofErr w:type="gramStart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всего</w:t>
      </w:r>
      <w:proofErr w:type="gramEnd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вы окажетесь в специальной палате (боксе), куда могут заходить лишь медицинские работники — в особых халатах, в перчатках, масках, защитных очках. Они будут следить за вашим дыханием и другими функциями организма, стараясь облегчить ваше состояние. Чтобы вам легче дышалось, может возникнуть необходимость в дополнительном кислороде. Если поражение легких окажется очень серьезным, то может возникнуть потребность в искусственной вентиляции легких (ИВЛ) — вы будете дышать с помощью аппарата.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Врачи изучают сейчас несколько лекарственных сре</w:t>
      </w:r>
      <w:proofErr w:type="gramStart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дств дл</w:t>
      </w:r>
      <w:proofErr w:type="gramEnd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я лечения КОВИД-19. Если они окажутся действенными, то какие-то из них вам назначат.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ind w:left="-240"/>
        <w:outlineLvl w:val="1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  <w:r w:rsidRPr="00B825B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7. Можно ли избежать заражения?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Есть меры, которые необходимо предпринять для снижения риска заразиться. Меры эти относятся к каждому члену общества, поскольку инфекция распространяется очень быстро. Наиболее важны они для людей старше 65 лет и для тех, у кого есть хронические заболевания.</w:t>
      </w:r>
    </w:p>
    <w:p w:rsidR="00B825B0" w:rsidRPr="00B825B0" w:rsidRDefault="00B825B0" w:rsidP="00B825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Часто мойте руки с мылом. Особенно важно мыть руки после пребывания вне дома, если вы дотрагивались до каких-либо предметов или до других людей. По крайней </w:t>
      </w:r>
      <w:proofErr w:type="gramStart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мере</w:t>
      </w:r>
      <w:proofErr w:type="gramEnd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в течение 20 секунд трите мылом руки, включая запястья, ногти, межпальцевые промежутки. После этого тщательно смойте мыло водой, вытрите руки бумажным полотенцем и выбросьте его. Если нет возможности мыть руки, протирайте их дезинфицирующим гелем. Лучше всего использовать гели с хотя бы 60-процентным содержанием этилового спирта. Но мыло и вода лучше гелей.</w:t>
      </w:r>
    </w:p>
    <w:p w:rsidR="00B825B0" w:rsidRPr="00B825B0" w:rsidRDefault="00B825B0" w:rsidP="00B825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Не трогайте руками лицо, особенно рот, нос и глаза.</w:t>
      </w:r>
    </w:p>
    <w:p w:rsidR="00B825B0" w:rsidRPr="00B825B0" w:rsidRDefault="00B825B0" w:rsidP="00B825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Избегайте встреч с теми, у кого есть признаки вирусной инфекции.</w:t>
      </w:r>
    </w:p>
    <w:p w:rsidR="00B825B0" w:rsidRPr="00B825B0" w:rsidRDefault="00B825B0" w:rsidP="00B825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Сторонитесь толпы. Если вы живете там, где много заболевших КОВИД-19, то по возможности сидите дома.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lastRenderedPageBreak/>
        <w:t>Даже если вы здоровы, ограничение встреч с людьми («социальное разобщение») помогает замедлить распространение инфекции. На время эпидемии отменяются или переносятся спортивные мероприятия, концерты, спектакли, фестивали, парады и свадьбы и даже сборища в узком кругу — и те представляют опасность.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Если вам все-таки совершенно необходимо встречаться с людьми, избегайте соприкосновений с ними и часто мойте руки. В частности, откажитесь от рукопожатий и научите других не жать рук.</w:t>
      </w:r>
    </w:p>
    <w:p w:rsidR="00B825B0" w:rsidRPr="00B825B0" w:rsidRDefault="00B825B0" w:rsidP="00B825B0">
      <w:pPr>
        <w:shd w:val="clear" w:color="auto" w:fill="ECF7F5"/>
        <w:spacing w:before="100" w:beforeAutospacing="1" w:after="100" w:afterAutospacing="1" w:line="240" w:lineRule="auto"/>
        <w:ind w:left="-600"/>
        <w:outlineLvl w:val="3"/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ru-RU"/>
        </w:rPr>
        <w:t>Специалисты не рекомендуют носить лицевые маски, если вы не больны или не ухаживаете за теми, у кого есть (или может быть) КОВИД-19.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Значительная часть информации о том, как избежать заражения, неверна. Так, вам, вероятно, приходилось слышать, что сушилки для рук, промывание носа соленой водой и профилактический прием антибиотиков убивают вирусы, — это не так.</w:t>
      </w: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/>
        <w:t>Вакцины для предупреждения КОВИД-19 пока нет.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ind w:left="-240"/>
        <w:outlineLvl w:val="1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  <w:r w:rsidRPr="00B825B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8. Что делать, если у вас дома кто-то болеет КОВИД-19?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Если кто-либо из </w:t>
      </w:r>
      <w:proofErr w:type="gramStart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живущих</w:t>
      </w:r>
      <w:proofErr w:type="gramEnd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вместе с вами заболел, надо принять дополнительные меры защиты.</w:t>
      </w:r>
    </w:p>
    <w:p w:rsidR="00B825B0" w:rsidRPr="00B825B0" w:rsidRDefault="00B825B0" w:rsidP="00B825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Изолируйте </w:t>
      </w:r>
      <w:proofErr w:type="gramStart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заболевшего</w:t>
      </w:r>
      <w:proofErr w:type="gramEnd"/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: он должен находиться в отдельной комнате и, если есть возможность, пользоваться отдельной уборной и ванной.</w:t>
      </w:r>
    </w:p>
    <w:p w:rsidR="00B825B0" w:rsidRPr="00B825B0" w:rsidRDefault="00B825B0" w:rsidP="00B825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Лицевые маски: заболевший должен носить маску, когда он находится в одной комнате с другими людьми. Ухаживая за больным, вам тоже следует надевать лицевую маску. Это особенно важно, если сам больной маску носить не может.</w:t>
      </w:r>
    </w:p>
    <w:p w:rsidR="00B825B0" w:rsidRPr="00B825B0" w:rsidRDefault="00B825B0" w:rsidP="00B825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Частое мытье рук (см. выше).</w:t>
      </w:r>
    </w:p>
    <w:p w:rsidR="00B825B0" w:rsidRPr="00B825B0" w:rsidRDefault="00B825B0" w:rsidP="00B825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Частая уборка помещения: надевайте при этом одноразовые перчатки. Надевайте их также, когда дотрагиваетесь до белья заболевшего, его посуды, ночного горшка, оставленного им мусора.</w:t>
      </w:r>
    </w:p>
    <w:p w:rsidR="00B825B0" w:rsidRPr="00B825B0" w:rsidRDefault="00B825B0" w:rsidP="00B825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Часто мойте предметы, до которых часто дотрагиваются: прикроватный столик, телефон, дверные ручки, звонки и т. п.</w:t>
      </w:r>
    </w:p>
    <w:p w:rsidR="00B825B0" w:rsidRPr="00B825B0" w:rsidRDefault="00B825B0" w:rsidP="00B825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Мойте предметы водой и мылом, но также и средствами для дезинфекции. Некоторые из них уничтожают бактерии, но не вирусы, поэтому читайте описание каждого средства, которым собираетесь пользоваться.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ind w:left="-240"/>
        <w:outlineLvl w:val="1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  <w:r w:rsidRPr="00B825B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9. Что делать в случае вспышки КОВИД-19 в вашем районе?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Лучшее, что можно сделать, чтобы не заболеть — это часто мыть руки (см. выше), избегать встреч с больными и сидеть дома, если вы заболели сами. Необходимо следовать правилам, которые устанавливает местная администрация в отношении общественного поведения. Следите за новостями: если там, где вы находитесь, массовой заболеваемости КОВИД-19 нет, ситуация может быстро измениться к худшему.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На время эпидемий часто закрывают школы и предприятия, отменяют любые общественные мероприятия, местные и федеральные власти предписывают жителям оставаться дома. Желательно к этому подготовиться: начать работать из дома, наладить средства связи с родными, с соседями и друзьями. Таким способом вы сможете быть в курсе происходящего.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От района к району устанавливаемые на время эпидемии правила могут различаться. Если власти предписывают не собираться в группы, оставаться в своих домах, надо постараться выполнять эти предписания со всей тщательностью. Даже если для вас самих КОВИД-19 не слишком опасен, вы можете стать причиной заражения других людей. Разобщение людей — лучший способ остановить распространение вируса.</w:t>
      </w:r>
    </w:p>
    <w:p w:rsidR="00B825B0" w:rsidRPr="00B825B0" w:rsidRDefault="00B825B0" w:rsidP="00B825B0">
      <w:pPr>
        <w:spacing w:before="100" w:beforeAutospacing="1" w:after="100" w:afterAutospacing="1" w:line="240" w:lineRule="auto"/>
        <w:ind w:left="-240"/>
        <w:outlineLvl w:val="1"/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B825B0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10. Как справиться с тревожностью, вызываемой эпидемией?</w:t>
      </w:r>
    </w:p>
    <w:p w:rsidR="00B825B0" w:rsidRPr="00B825B0" w:rsidRDefault="00B825B0" w:rsidP="00B825B0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lastRenderedPageBreak/>
        <w:t>Озабоченность и даже тревога — естественная реакция на происходящее. Для вашего психологического состояния и состояния членов вашей семьи будет лучше, если вы:</w:t>
      </w: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/>
        <w:t>1) не будете беспрерывно читать или слушать новости,</w:t>
      </w: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/>
        <w:t>2) будете есть здоровую пищу и регулярно заниматься физкультурой,</w:t>
      </w: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/>
        <w:t>3) найдете себе домашнее занятие по душе,</w:t>
      </w:r>
      <w:r w:rsidRPr="00B825B0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/>
        <w:t>4) будете поддерживать связь с друзьями и родственниками.</w:t>
      </w:r>
    </w:p>
    <w:p w:rsidR="00BE69B5" w:rsidRDefault="00BE69B5"/>
    <w:sectPr w:rsidR="00BE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C0A02"/>
    <w:multiLevelType w:val="multilevel"/>
    <w:tmpl w:val="458A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482082"/>
    <w:multiLevelType w:val="multilevel"/>
    <w:tmpl w:val="8B84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6E77B5"/>
    <w:multiLevelType w:val="multilevel"/>
    <w:tmpl w:val="6B82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BE0F6F"/>
    <w:multiLevelType w:val="multilevel"/>
    <w:tmpl w:val="A100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1B"/>
    <w:rsid w:val="008F7F1B"/>
    <w:rsid w:val="00B825B0"/>
    <w:rsid w:val="00BE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2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825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25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25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25B0"/>
    <w:rPr>
      <w:b/>
      <w:bCs/>
    </w:rPr>
  </w:style>
  <w:style w:type="character" w:styleId="a5">
    <w:name w:val="Emphasis"/>
    <w:basedOn w:val="a0"/>
    <w:uiPriority w:val="20"/>
    <w:qFormat/>
    <w:rsid w:val="00B825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2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825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25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825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82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25B0"/>
    <w:rPr>
      <w:b/>
      <w:bCs/>
    </w:rPr>
  </w:style>
  <w:style w:type="character" w:styleId="a5">
    <w:name w:val="Emphasis"/>
    <w:basedOn w:val="a0"/>
    <w:uiPriority w:val="20"/>
    <w:qFormat/>
    <w:rsid w:val="00B825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1484</Words>
  <Characters>8461</Characters>
  <Application>Microsoft Office Word</Application>
  <DocSecurity>0</DocSecurity>
  <Lines>70</Lines>
  <Paragraphs>19</Paragraphs>
  <ScaleCrop>false</ScaleCrop>
  <Company>Microsoft</Company>
  <LinksUpToDate>false</LinksUpToDate>
  <CharactersWithSpaces>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2021-02-08T14:32:00Z</dcterms:created>
  <dcterms:modified xsi:type="dcterms:W3CDTF">2021-02-08T14:33:00Z</dcterms:modified>
</cp:coreProperties>
</file>